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951" w:rsidRPr="00504951" w:rsidRDefault="00504951" w:rsidP="00504951">
      <w:pPr>
        <w:spacing w:after="0" w:line="240" w:lineRule="auto"/>
        <w:ind w:right="24"/>
        <w:jc w:val="center"/>
        <w:rPr>
          <w:rFonts w:ascii="Times New Roman" w:hAnsi="Times New Roman" w:cs="Times New Roman"/>
          <w:sz w:val="28"/>
          <w:szCs w:val="28"/>
        </w:rPr>
      </w:pPr>
      <w:r w:rsidRPr="00504951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504951" w:rsidRPr="00504951" w:rsidRDefault="00504951" w:rsidP="00504951">
      <w:pPr>
        <w:spacing w:after="0" w:line="240" w:lineRule="auto"/>
        <w:ind w:right="24"/>
        <w:jc w:val="center"/>
        <w:rPr>
          <w:rFonts w:ascii="Times New Roman" w:hAnsi="Times New Roman" w:cs="Times New Roman"/>
          <w:sz w:val="28"/>
          <w:szCs w:val="28"/>
        </w:rPr>
      </w:pPr>
      <w:r w:rsidRPr="00504951">
        <w:rPr>
          <w:rFonts w:ascii="Times New Roman" w:hAnsi="Times New Roman" w:cs="Times New Roman"/>
          <w:sz w:val="28"/>
          <w:szCs w:val="28"/>
        </w:rPr>
        <w:t>ЛОТОШАНСКОГО СЕЛЬСОВЕТА</w:t>
      </w:r>
    </w:p>
    <w:p w:rsidR="00504951" w:rsidRPr="00504951" w:rsidRDefault="00504951" w:rsidP="00504951">
      <w:pPr>
        <w:spacing w:after="0" w:line="240" w:lineRule="auto"/>
        <w:ind w:right="24"/>
        <w:jc w:val="center"/>
        <w:rPr>
          <w:rFonts w:ascii="Times New Roman" w:hAnsi="Times New Roman" w:cs="Times New Roman"/>
          <w:sz w:val="28"/>
          <w:szCs w:val="28"/>
        </w:rPr>
      </w:pPr>
      <w:r w:rsidRPr="00504951">
        <w:rPr>
          <w:rFonts w:ascii="Times New Roman" w:hAnsi="Times New Roman" w:cs="Times New Roman"/>
          <w:sz w:val="28"/>
          <w:szCs w:val="28"/>
        </w:rPr>
        <w:t>КРАСНОЗЕРСКОГО   РАЙОНА НОВОСИБИРСКОЙ ОБЛАСТИ</w:t>
      </w:r>
    </w:p>
    <w:p w:rsidR="00504951" w:rsidRPr="00504951" w:rsidRDefault="00504951" w:rsidP="00504951">
      <w:pPr>
        <w:spacing w:after="0" w:line="240" w:lineRule="auto"/>
        <w:ind w:right="24"/>
        <w:jc w:val="center"/>
        <w:rPr>
          <w:rFonts w:ascii="Times New Roman" w:hAnsi="Times New Roman" w:cs="Times New Roman"/>
          <w:sz w:val="28"/>
          <w:szCs w:val="28"/>
        </w:rPr>
      </w:pPr>
    </w:p>
    <w:p w:rsidR="00504951" w:rsidRPr="00504951" w:rsidRDefault="00504951" w:rsidP="00504951">
      <w:pPr>
        <w:spacing w:after="0" w:line="240" w:lineRule="auto"/>
        <w:ind w:right="24"/>
        <w:jc w:val="center"/>
        <w:rPr>
          <w:rFonts w:ascii="Times New Roman" w:hAnsi="Times New Roman" w:cs="Times New Roman"/>
          <w:sz w:val="28"/>
          <w:szCs w:val="28"/>
        </w:rPr>
      </w:pPr>
      <w:r w:rsidRPr="00504951">
        <w:rPr>
          <w:rFonts w:ascii="Times New Roman" w:hAnsi="Times New Roman" w:cs="Times New Roman"/>
          <w:sz w:val="28"/>
          <w:szCs w:val="28"/>
        </w:rPr>
        <w:t xml:space="preserve">  ПОСТАНОВЛЕНИЕ                                </w:t>
      </w:r>
    </w:p>
    <w:p w:rsidR="00504951" w:rsidRPr="00504951" w:rsidRDefault="00504951" w:rsidP="00504951">
      <w:pPr>
        <w:spacing w:after="0" w:line="240" w:lineRule="auto"/>
        <w:ind w:right="24"/>
        <w:jc w:val="both"/>
        <w:rPr>
          <w:rFonts w:ascii="Times New Roman" w:hAnsi="Times New Roman" w:cs="Times New Roman"/>
          <w:sz w:val="28"/>
          <w:szCs w:val="28"/>
        </w:rPr>
      </w:pPr>
    </w:p>
    <w:p w:rsidR="00504951" w:rsidRPr="00504951" w:rsidRDefault="00504951" w:rsidP="00504951">
      <w:pPr>
        <w:spacing w:after="0" w:line="240" w:lineRule="auto"/>
        <w:ind w:right="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10.01.2022</w:t>
      </w:r>
      <w:r w:rsidRPr="00504951">
        <w:rPr>
          <w:rFonts w:ascii="Times New Roman" w:hAnsi="Times New Roman" w:cs="Times New Roman"/>
          <w:sz w:val="28"/>
          <w:szCs w:val="28"/>
        </w:rPr>
        <w:t>г.                               с</w:t>
      </w:r>
      <w:proofErr w:type="gramStart"/>
      <w:r w:rsidRPr="00504951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504951">
        <w:rPr>
          <w:rFonts w:ascii="Times New Roman" w:hAnsi="Times New Roman" w:cs="Times New Roman"/>
          <w:sz w:val="28"/>
          <w:szCs w:val="28"/>
        </w:rPr>
        <w:t xml:space="preserve">отошное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04951">
        <w:rPr>
          <w:rFonts w:ascii="Times New Roman" w:hAnsi="Times New Roman" w:cs="Times New Roman"/>
          <w:sz w:val="28"/>
          <w:szCs w:val="28"/>
        </w:rPr>
        <w:t xml:space="preserve">        №  1</w:t>
      </w:r>
    </w:p>
    <w:p w:rsidR="00504951" w:rsidRPr="00504951" w:rsidRDefault="00504951" w:rsidP="005049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bookmark2"/>
    </w:p>
    <w:p w:rsidR="00504951" w:rsidRPr="00504951" w:rsidRDefault="00504951" w:rsidP="00504951">
      <w:pPr>
        <w:tabs>
          <w:tab w:val="left" w:pos="6840"/>
        </w:tabs>
        <w:spacing w:after="0" w:line="240" w:lineRule="auto"/>
        <w:ind w:right="2975"/>
        <w:jc w:val="both"/>
        <w:rPr>
          <w:rFonts w:ascii="Times New Roman" w:hAnsi="Times New Roman" w:cs="Times New Roman"/>
          <w:sz w:val="28"/>
          <w:szCs w:val="28"/>
        </w:rPr>
      </w:pPr>
      <w:r w:rsidRPr="00504951">
        <w:rPr>
          <w:rFonts w:ascii="Times New Roman" w:hAnsi="Times New Roman" w:cs="Times New Roman"/>
          <w:sz w:val="28"/>
          <w:szCs w:val="28"/>
        </w:rPr>
        <w:t xml:space="preserve">Об утверждении плана-графика размещения заказов администрации </w:t>
      </w:r>
      <w:proofErr w:type="spellStart"/>
      <w:r w:rsidRPr="00504951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504951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области, плана закупок товаров</w:t>
      </w:r>
      <w:proofErr w:type="gramStart"/>
      <w:r w:rsidRPr="0050495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04951">
        <w:rPr>
          <w:rFonts w:ascii="Times New Roman" w:hAnsi="Times New Roman" w:cs="Times New Roman"/>
          <w:sz w:val="28"/>
          <w:szCs w:val="28"/>
        </w:rPr>
        <w:t xml:space="preserve"> работ, услуг для обеспечения  нужд администрации </w:t>
      </w:r>
      <w:proofErr w:type="spellStart"/>
      <w:r w:rsidRPr="00504951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504951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2022 год.</w:t>
      </w:r>
      <w:r w:rsidRPr="00504951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</w:p>
    <w:p w:rsidR="00504951" w:rsidRPr="00504951" w:rsidRDefault="00504951" w:rsidP="005049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04951" w:rsidRPr="00504951" w:rsidRDefault="00504951" w:rsidP="00504951">
      <w:pPr>
        <w:pStyle w:val="1"/>
        <w:ind w:firstLine="708"/>
        <w:jc w:val="both"/>
        <w:rPr>
          <w:szCs w:val="28"/>
        </w:rPr>
      </w:pPr>
      <w:proofErr w:type="gramStart"/>
      <w:r w:rsidRPr="00504951">
        <w:rPr>
          <w:szCs w:val="28"/>
        </w:rPr>
        <w:t>В соответствии с требованиями Федеральных законов от 05.04.2013 года №44-ФЗ "О контрактной системе в сфере закупок товаров, работ, услуг для обеспечения государственных и муниципальных нужд", от 06.10.2003 года №131-ФЗ «Об общих принципах организации местного самоуправления в Российской Федерации», приказа Минэкономразвития РФ №761, Казначейства РФ №20н от 27.12.2011 «Об утверждении порядка размещения на официальном сайте планов-графиков размещения заказов на поставки товаров</w:t>
      </w:r>
      <w:proofErr w:type="gramEnd"/>
      <w:r w:rsidRPr="00504951">
        <w:rPr>
          <w:szCs w:val="28"/>
        </w:rPr>
        <w:t>, выполнение работ, оказание услуг для нужд заказчиков и формы планов-графиков размещения заказа на поставки товаров, выполнение работ, оказание услуг для нужд заказчиков»</w:t>
      </w:r>
    </w:p>
    <w:p w:rsidR="00504951" w:rsidRPr="00504951" w:rsidRDefault="00504951" w:rsidP="005049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4951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04951" w:rsidRPr="00504951" w:rsidRDefault="00504951" w:rsidP="00504951">
      <w:pPr>
        <w:pStyle w:val="a3"/>
        <w:numPr>
          <w:ilvl w:val="0"/>
          <w:numId w:val="1"/>
        </w:numPr>
        <w:tabs>
          <w:tab w:val="left" w:pos="267"/>
        </w:tabs>
        <w:spacing w:line="319" w:lineRule="exact"/>
        <w:jc w:val="both"/>
        <w:rPr>
          <w:szCs w:val="28"/>
        </w:rPr>
      </w:pPr>
      <w:r w:rsidRPr="00504951">
        <w:rPr>
          <w:szCs w:val="28"/>
        </w:rPr>
        <w:t xml:space="preserve">Утвердить прилагаемый план-график размещения заказов администрации </w:t>
      </w:r>
      <w:proofErr w:type="spellStart"/>
      <w:r w:rsidRPr="00504951">
        <w:rPr>
          <w:szCs w:val="28"/>
        </w:rPr>
        <w:t>Лотошанского</w:t>
      </w:r>
      <w:proofErr w:type="spellEnd"/>
      <w:r w:rsidRPr="00504951">
        <w:rPr>
          <w:szCs w:val="28"/>
        </w:rPr>
        <w:t xml:space="preserve"> сельсовета Краснозерского района Новосибирской области</w:t>
      </w:r>
      <w:r>
        <w:rPr>
          <w:szCs w:val="28"/>
        </w:rPr>
        <w:t xml:space="preserve"> на 2022 год</w:t>
      </w:r>
      <w:r w:rsidRPr="00504951">
        <w:rPr>
          <w:szCs w:val="28"/>
        </w:rPr>
        <w:t>.</w:t>
      </w:r>
    </w:p>
    <w:p w:rsidR="00504951" w:rsidRPr="00504951" w:rsidRDefault="00504951" w:rsidP="00504951">
      <w:pPr>
        <w:pStyle w:val="20"/>
        <w:numPr>
          <w:ilvl w:val="0"/>
          <w:numId w:val="1"/>
        </w:numPr>
        <w:shd w:val="clear" w:color="auto" w:fill="auto"/>
        <w:spacing w:after="0" w:line="319" w:lineRule="exact"/>
        <w:ind w:right="-2"/>
        <w:outlineLvl w:val="9"/>
        <w:rPr>
          <w:rFonts w:ascii="Times New Roman" w:hAnsi="Times New Roman" w:cs="Times New Roman"/>
          <w:b w:val="0"/>
          <w:sz w:val="28"/>
          <w:szCs w:val="28"/>
        </w:rPr>
      </w:pPr>
      <w:r w:rsidRPr="00504951">
        <w:rPr>
          <w:rFonts w:ascii="Times New Roman" w:hAnsi="Times New Roman" w:cs="Times New Roman"/>
          <w:b w:val="0"/>
          <w:sz w:val="28"/>
          <w:szCs w:val="28"/>
        </w:rPr>
        <w:t xml:space="preserve">Опубликовать настоящее постановление в периодическом печатном издании «Бюллетень органов местного самоуправления </w:t>
      </w:r>
      <w:proofErr w:type="spellStart"/>
      <w:r w:rsidRPr="00504951">
        <w:rPr>
          <w:rFonts w:ascii="Times New Roman" w:hAnsi="Times New Roman" w:cs="Times New Roman"/>
          <w:b w:val="0"/>
          <w:sz w:val="28"/>
          <w:szCs w:val="28"/>
        </w:rPr>
        <w:t>Лотошанского</w:t>
      </w:r>
      <w:proofErr w:type="spellEnd"/>
      <w:r w:rsidRPr="00504951">
        <w:rPr>
          <w:rFonts w:ascii="Times New Roman" w:hAnsi="Times New Roman" w:cs="Times New Roman"/>
          <w:b w:val="0"/>
          <w:sz w:val="28"/>
          <w:szCs w:val="28"/>
        </w:rPr>
        <w:t xml:space="preserve">  сельсовета Краснозерского района Новосибирской области».</w:t>
      </w:r>
    </w:p>
    <w:p w:rsidR="00504951" w:rsidRPr="00504951" w:rsidRDefault="00504951" w:rsidP="00504951">
      <w:pPr>
        <w:pStyle w:val="20"/>
        <w:numPr>
          <w:ilvl w:val="0"/>
          <w:numId w:val="1"/>
        </w:numPr>
        <w:shd w:val="clear" w:color="auto" w:fill="auto"/>
        <w:spacing w:after="0" w:line="319" w:lineRule="exact"/>
        <w:outlineLvl w:val="9"/>
        <w:rPr>
          <w:rFonts w:ascii="Times New Roman" w:hAnsi="Times New Roman" w:cs="Times New Roman"/>
          <w:b w:val="0"/>
          <w:sz w:val="28"/>
          <w:szCs w:val="28"/>
        </w:rPr>
      </w:pPr>
      <w:r w:rsidRPr="0050495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504951"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 w:rsidRPr="00504951">
        <w:rPr>
          <w:rFonts w:ascii="Times New Roman" w:hAnsi="Times New Roman" w:cs="Times New Roman"/>
          <w:b w:val="0"/>
          <w:sz w:val="28"/>
          <w:szCs w:val="28"/>
        </w:rPr>
        <w:t xml:space="preserve"> исполнением настоящего постановления оставляю за собой.</w:t>
      </w:r>
    </w:p>
    <w:p w:rsidR="00504951" w:rsidRPr="00504951" w:rsidRDefault="00504951" w:rsidP="005049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04951" w:rsidRPr="00504951" w:rsidRDefault="00504951" w:rsidP="005049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04951" w:rsidRPr="00504951" w:rsidRDefault="00504951" w:rsidP="005049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04951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504951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504951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504951" w:rsidRPr="00504951" w:rsidRDefault="00504951" w:rsidP="005049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04951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                                </w:t>
      </w:r>
      <w:proofErr w:type="spellStart"/>
      <w:r w:rsidRPr="00504951">
        <w:rPr>
          <w:rFonts w:ascii="Times New Roman" w:hAnsi="Times New Roman" w:cs="Times New Roman"/>
          <w:sz w:val="28"/>
          <w:szCs w:val="28"/>
        </w:rPr>
        <w:t>А.В.Кеслер</w:t>
      </w:r>
      <w:proofErr w:type="spellEnd"/>
    </w:p>
    <w:p w:rsidR="00504951" w:rsidRPr="00504951" w:rsidRDefault="00504951" w:rsidP="005049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04951" w:rsidRPr="00504951" w:rsidRDefault="00504951" w:rsidP="005049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04951" w:rsidRPr="00504951" w:rsidRDefault="00504951" w:rsidP="00504951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r w:rsidRPr="00504951">
        <w:rPr>
          <w:rFonts w:ascii="Times New Roman" w:hAnsi="Times New Roman" w:cs="Times New Roman"/>
          <w:sz w:val="20"/>
          <w:szCs w:val="20"/>
        </w:rPr>
        <w:t>Гришко</w:t>
      </w:r>
      <w:proofErr w:type="spellEnd"/>
      <w:r w:rsidRPr="00504951">
        <w:rPr>
          <w:rFonts w:ascii="Times New Roman" w:hAnsi="Times New Roman" w:cs="Times New Roman"/>
          <w:sz w:val="20"/>
          <w:szCs w:val="20"/>
        </w:rPr>
        <w:t xml:space="preserve"> Р.С.  60-245</w:t>
      </w:r>
    </w:p>
    <w:p w:rsidR="00587510" w:rsidRDefault="00587510" w:rsidP="00504951">
      <w:pPr>
        <w:spacing w:after="0"/>
      </w:pPr>
    </w:p>
    <w:sectPr w:rsidR="00587510" w:rsidSect="00463343">
      <w:pgSz w:w="11906" w:h="16838"/>
      <w:pgMar w:top="1134" w:right="675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715E8B"/>
    <w:multiLevelType w:val="hybridMultilevel"/>
    <w:tmpl w:val="B40010CE"/>
    <w:lvl w:ilvl="0" w:tplc="0419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04951"/>
    <w:rsid w:val="00504951"/>
    <w:rsid w:val="00587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0495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4951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"/>
    <w:basedOn w:val="a"/>
    <w:link w:val="a4"/>
    <w:rsid w:val="0050495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504951"/>
    <w:rPr>
      <w:rFonts w:ascii="Times New Roman" w:eastAsia="Times New Roman" w:hAnsi="Times New Roman" w:cs="Times New Roman"/>
      <w:sz w:val="28"/>
      <w:szCs w:val="20"/>
    </w:rPr>
  </w:style>
  <w:style w:type="character" w:customStyle="1" w:styleId="2">
    <w:name w:val="Заголовок №2_"/>
    <w:basedOn w:val="a0"/>
    <w:link w:val="20"/>
    <w:rsid w:val="00504951"/>
    <w:rPr>
      <w:rFonts w:eastAsia="Arial Unicode MS"/>
      <w:b/>
      <w:bCs/>
      <w:spacing w:val="10"/>
      <w:sz w:val="25"/>
      <w:szCs w:val="25"/>
      <w:shd w:val="clear" w:color="auto" w:fill="FFFFFF"/>
    </w:rPr>
  </w:style>
  <w:style w:type="paragraph" w:customStyle="1" w:styleId="20">
    <w:name w:val="Заголовок №2"/>
    <w:basedOn w:val="a"/>
    <w:link w:val="2"/>
    <w:rsid w:val="00504951"/>
    <w:pPr>
      <w:shd w:val="clear" w:color="auto" w:fill="FFFFFF"/>
      <w:spacing w:after="540" w:line="240" w:lineRule="atLeast"/>
      <w:jc w:val="both"/>
      <w:outlineLvl w:val="1"/>
    </w:pPr>
    <w:rPr>
      <w:rFonts w:eastAsia="Arial Unicode MS"/>
      <w:b/>
      <w:bCs/>
      <w:spacing w:val="10"/>
      <w:sz w:val="25"/>
      <w:szCs w:val="25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259</Words>
  <Characters>1478</Characters>
  <Application>Microsoft Office Word</Application>
  <DocSecurity>0</DocSecurity>
  <Lines>12</Lines>
  <Paragraphs>3</Paragraphs>
  <ScaleCrop>false</ScaleCrop>
  <Company>Microsoft</Company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2023-02-01T03:28:00Z</dcterms:created>
  <dcterms:modified xsi:type="dcterms:W3CDTF">2023-02-01T03:35:00Z</dcterms:modified>
</cp:coreProperties>
</file>